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800F55" w:rsidRDefault="00000000">
      <w:pPr>
        <w:shd w:val="clear" w:color="auto" w:fill="4F81BD"/>
        <w:spacing w:after="75" w:line="259" w:lineRule="auto"/>
        <w:ind w:left="4" w:right="8" w:firstLine="0"/>
      </w:pPr>
      <w:r>
        <w:rPr>
          <w:b/>
          <w:color w:val="FFFFFF"/>
          <w:sz w:val="26"/>
        </w:rPr>
        <w:t xml:space="preserve">ZAPYTANIE OFERTOWE – ZAPROSZENIE DO ZŁOŻENIA OFERTY </w:t>
      </w:r>
    </w:p>
    <w:p w:rsidR="00800F55" w:rsidRDefault="00000000">
      <w:pPr>
        <w:shd w:val="clear" w:color="auto" w:fill="4F81BD"/>
        <w:spacing w:after="0" w:line="259" w:lineRule="auto"/>
        <w:ind w:left="14" w:right="8"/>
        <w:jc w:val="center"/>
        <w:rPr>
          <w:b/>
          <w:color w:val="FFFFFF"/>
          <w:sz w:val="26"/>
        </w:rPr>
      </w:pPr>
      <w:r>
        <w:rPr>
          <w:b/>
          <w:color w:val="FFFFFF"/>
          <w:sz w:val="26"/>
        </w:rPr>
        <w:t xml:space="preserve">DOT. POSTĘPOWANIA O UDZIELENIE ZAMÓWIENIA </w:t>
      </w:r>
    </w:p>
    <w:p w:rsidR="00F95CB4" w:rsidRDefault="00F95CB4">
      <w:pPr>
        <w:shd w:val="clear" w:color="auto" w:fill="4F81BD"/>
        <w:spacing w:after="0" w:line="259" w:lineRule="auto"/>
        <w:ind w:left="14" w:right="8"/>
        <w:jc w:val="center"/>
      </w:pPr>
    </w:p>
    <w:p w:rsidR="00800F55" w:rsidRDefault="00F95CB4">
      <w:pPr>
        <w:shd w:val="clear" w:color="auto" w:fill="4F81BD"/>
        <w:spacing w:after="0" w:line="259" w:lineRule="auto"/>
        <w:ind w:left="14" w:right="8"/>
        <w:jc w:val="center"/>
        <w:rPr>
          <w:b/>
          <w:color w:val="FFFFFF"/>
        </w:rPr>
      </w:pPr>
      <w:r>
        <w:rPr>
          <w:b/>
          <w:bCs/>
          <w:caps/>
          <w:color w:val="FFFFFF"/>
          <w:spacing w:val="15"/>
          <w:sz w:val="16"/>
          <w:szCs w:val="16"/>
        </w:rPr>
        <w:t>wyłączonego ze stosowania ustawy z dnia 11 września 2019 r. - Prawo zamówień publicznych (TEKST JEDNOLITY: DZ. U Z 2024 R., POZ. 1320.)</w:t>
      </w:r>
      <w:r>
        <w:rPr>
          <w:b/>
          <w:color w:val="FFFFFF"/>
        </w:rPr>
        <w:t xml:space="preserve"> </w:t>
      </w:r>
    </w:p>
    <w:p w:rsidR="00F95CB4" w:rsidRDefault="00F95CB4">
      <w:pPr>
        <w:shd w:val="clear" w:color="auto" w:fill="4F81BD"/>
        <w:spacing w:after="0" w:line="259" w:lineRule="auto"/>
        <w:ind w:left="14" w:right="8"/>
        <w:jc w:val="center"/>
      </w:pPr>
    </w:p>
    <w:p w:rsidR="00800F55" w:rsidRDefault="00000000">
      <w:pPr>
        <w:spacing w:after="191"/>
        <w:ind w:left="-5"/>
      </w:pPr>
      <w:r>
        <w:rPr>
          <w:b/>
        </w:rPr>
        <w:t xml:space="preserve">Oferta na zakup składników umundurowania dla Wojewódzkiego Inspektoratu Transportu Drogowego we Wrocławiu. </w:t>
      </w:r>
    </w:p>
    <w:p w:rsidR="00800F55" w:rsidRDefault="00000000">
      <w:pPr>
        <w:shd w:val="clear" w:color="auto" w:fill="DBE5F1"/>
        <w:spacing w:after="248" w:line="259" w:lineRule="auto"/>
        <w:ind w:left="-5"/>
      </w:pPr>
      <w:r>
        <w:t xml:space="preserve">1.NAZWA I ADRES ZAMAWIAJĄCEGO </w:t>
      </w:r>
    </w:p>
    <w:p w:rsidR="00800F55" w:rsidRDefault="00000000">
      <w:pPr>
        <w:spacing w:after="10"/>
        <w:ind w:left="-5" w:right="3083"/>
      </w:pPr>
      <w:r>
        <w:rPr>
          <w:b/>
        </w:rPr>
        <w:t>Wojewódzki Inspektorat Transportu Drogowego we</w:t>
      </w:r>
      <w:r w:rsidR="00AB32C5">
        <w:rPr>
          <w:b/>
        </w:rPr>
        <w:t xml:space="preserve"> </w:t>
      </w:r>
      <w:r>
        <w:rPr>
          <w:b/>
        </w:rPr>
        <w:t>Wrocławiu Adres Zamawiającego:</w:t>
      </w:r>
      <w:r>
        <w:t xml:space="preserve"> 51-165 Wrocław, ul. Krzywoustego 28 </w:t>
      </w:r>
      <w:r>
        <w:rPr>
          <w:b/>
        </w:rPr>
        <w:t>tel.:</w:t>
      </w:r>
      <w:r>
        <w:t xml:space="preserve"> 71 326 51 60  </w:t>
      </w:r>
      <w:r w:rsidR="00AB32C5">
        <w:t xml:space="preserve"> </w:t>
      </w:r>
      <w:r>
        <w:rPr>
          <w:b/>
        </w:rPr>
        <w:t>faks:</w:t>
      </w:r>
      <w:r>
        <w:t xml:space="preserve"> 71 326 51 61</w:t>
      </w:r>
      <w:r w:rsidR="00343663">
        <w:t xml:space="preserve"> </w:t>
      </w:r>
      <w:r w:rsidR="00343663">
        <w:br/>
      </w:r>
      <w:r w:rsidR="00343663" w:rsidRPr="00343663">
        <w:rPr>
          <w:b/>
          <w:bCs/>
        </w:rPr>
        <w:t>e-</w:t>
      </w:r>
      <w:r w:rsidR="00343663" w:rsidRPr="00343663">
        <w:rPr>
          <w:b/>
          <w:bCs/>
        </w:rPr>
        <w:t>mail</w:t>
      </w:r>
      <w:r w:rsidR="00343663">
        <w:rPr>
          <w:b/>
        </w:rPr>
        <w:t>:</w:t>
      </w:r>
      <w:r w:rsidR="00343663">
        <w:rPr>
          <w:b/>
        </w:rPr>
        <w:t xml:space="preserve"> </w:t>
      </w:r>
      <w:r w:rsidR="00343663">
        <w:t xml:space="preserve">wat@dolnyslask.witd.gov.pl  </w:t>
      </w:r>
    </w:p>
    <w:p w:rsidR="00800F55" w:rsidRDefault="00000000">
      <w:pPr>
        <w:tabs>
          <w:tab w:val="center" w:pos="3026"/>
        </w:tabs>
        <w:spacing w:after="51"/>
        <w:ind w:left="-15" w:firstLine="0"/>
      </w:pPr>
      <w:r>
        <w:t>NIP 897-16-67-142</w:t>
      </w:r>
      <w:r w:rsidR="00AB32C5">
        <w:t xml:space="preserve"> </w:t>
      </w:r>
      <w:r>
        <w:t xml:space="preserve">  REGON 932721175  </w:t>
      </w:r>
    </w:p>
    <w:p w:rsidR="00800F55" w:rsidRDefault="00000000">
      <w:pPr>
        <w:spacing w:after="38"/>
        <w:ind w:left="-5" w:right="1437"/>
      </w:pPr>
      <w:r>
        <w:t xml:space="preserve">Czas urzędowania: od poniedziałku do piątku, w godzinach 7.00 -15.00 Postępowanie oznaczone jest numerem </w:t>
      </w:r>
      <w:r>
        <w:rPr>
          <w:b/>
        </w:rPr>
        <w:t>WAT.272.2.00</w:t>
      </w:r>
      <w:r w:rsidR="00AB32C5">
        <w:rPr>
          <w:b/>
        </w:rPr>
        <w:t>3</w:t>
      </w:r>
      <w:r>
        <w:rPr>
          <w:b/>
        </w:rPr>
        <w:t>.202</w:t>
      </w:r>
      <w:r w:rsidR="00AB32C5">
        <w:rPr>
          <w:b/>
        </w:rPr>
        <w:t>6</w:t>
      </w:r>
      <w:r>
        <w:rPr>
          <w:b/>
        </w:rPr>
        <w:t>.PU</w:t>
      </w:r>
      <w:r>
        <w:t xml:space="preserve"> </w:t>
      </w:r>
    </w:p>
    <w:p w:rsidR="00800F55" w:rsidRDefault="00000000">
      <w:pPr>
        <w:spacing w:after="184"/>
        <w:ind w:left="-5"/>
      </w:pPr>
      <w:r>
        <w:t xml:space="preserve">Wykonawcy we wszelkich kontaktach z Zamawiającym powinni powoływać się na ten numer. </w:t>
      </w:r>
    </w:p>
    <w:p w:rsidR="00800F55" w:rsidRDefault="00000000">
      <w:pPr>
        <w:shd w:val="clear" w:color="auto" w:fill="DBE5F1"/>
        <w:spacing w:after="225" w:line="259" w:lineRule="auto"/>
        <w:ind w:left="-5"/>
      </w:pPr>
      <w:r>
        <w:t xml:space="preserve">2.OPIS PRZEDMIOTU ZAPYTANIA </w:t>
      </w:r>
    </w:p>
    <w:p w:rsidR="00800F55" w:rsidRDefault="00000000" w:rsidP="00343663">
      <w:pPr>
        <w:spacing w:after="165"/>
        <w:ind w:left="-5"/>
        <w:jc w:val="both"/>
      </w:pPr>
      <w:r>
        <w:t xml:space="preserve">2.1. Przedmiotem zapytania jest </w:t>
      </w:r>
      <w:r>
        <w:rPr>
          <w:b/>
        </w:rPr>
        <w:t>zakup składników umundurowania</w:t>
      </w:r>
      <w:r>
        <w:t xml:space="preserve"> zgodnie z załącznikiem </w:t>
      </w:r>
      <w:r w:rsidR="00343663">
        <w:br/>
      </w:r>
      <w:r>
        <w:t xml:space="preserve">numer 3. </w:t>
      </w:r>
    </w:p>
    <w:p w:rsidR="00800F55" w:rsidRDefault="00000000" w:rsidP="00343663">
      <w:pPr>
        <w:spacing w:after="125"/>
        <w:ind w:left="-5"/>
        <w:jc w:val="both"/>
      </w:pPr>
      <w:r>
        <w:t xml:space="preserve">2.2. Wykonawca musi zapewnić terminowe dostarczenie składników umundurowania, do </w:t>
      </w:r>
      <w:r w:rsidR="00110AEB">
        <w:t>120 dni</w:t>
      </w:r>
      <w:r>
        <w:t xml:space="preserve"> od momentu złożenia zamówienia. Składniki umundurowania muszą być wykonane zgodne z obowiązującymi wytycznymi zawartymi, w dzienniku ustaw z dnia 31 lipca 2012 r. w sprawie umundurowania Inspekcji Transportu Drogowego.  </w:t>
      </w:r>
    </w:p>
    <w:p w:rsidR="00800F55" w:rsidRDefault="00000000">
      <w:pPr>
        <w:spacing w:after="191"/>
        <w:ind w:left="-5"/>
      </w:pPr>
      <w:r>
        <w:rPr>
          <w:b/>
        </w:rPr>
        <w:t xml:space="preserve">Kod CPV: 18.10.00.00-0; 35.81.20.00-9; 30.19.11-40-7 </w:t>
      </w:r>
    </w:p>
    <w:p w:rsidR="00800F55" w:rsidRDefault="00000000">
      <w:pPr>
        <w:shd w:val="clear" w:color="auto" w:fill="DBE5F1"/>
        <w:spacing w:after="225" w:line="259" w:lineRule="auto"/>
        <w:ind w:left="-5"/>
      </w:pPr>
      <w:r>
        <w:t xml:space="preserve">3.TERMIN I MIEJSCE WYKONANIA USŁUGI/DOSTAWY </w:t>
      </w:r>
    </w:p>
    <w:p w:rsidR="00800F55" w:rsidRDefault="00000000">
      <w:pPr>
        <w:spacing w:after="199"/>
        <w:ind w:left="-5"/>
      </w:pPr>
      <w:r>
        <w:t xml:space="preserve">Dostawa umundurowania do </w:t>
      </w:r>
      <w:r w:rsidR="00110AEB">
        <w:t>120 dni</w:t>
      </w:r>
      <w:r>
        <w:t xml:space="preserve"> od daty złożenia zamówienia.  </w:t>
      </w:r>
    </w:p>
    <w:p w:rsidR="00800F55" w:rsidRDefault="00000000">
      <w:pPr>
        <w:shd w:val="clear" w:color="auto" w:fill="DBE5F1"/>
        <w:spacing w:after="225" w:line="259" w:lineRule="auto"/>
        <w:ind w:left="-5"/>
      </w:pPr>
      <w:r>
        <w:t xml:space="preserve">4.OSOBA WYZNACZONA DO POROZUMIEWANIA SIĘ Z WYKONAWCAMI: </w:t>
      </w:r>
    </w:p>
    <w:p w:rsidR="00800F55" w:rsidRDefault="00000000">
      <w:pPr>
        <w:spacing w:after="5"/>
        <w:ind w:left="-5"/>
      </w:pPr>
      <w:r>
        <w:t xml:space="preserve">Osobą uprawnioną do porozumiewania się z Oferentami w godz. 8:00 - 14:00 jest: </w:t>
      </w:r>
    </w:p>
    <w:p w:rsidR="00800F55" w:rsidRDefault="00000000">
      <w:pPr>
        <w:spacing w:after="182"/>
        <w:ind w:left="-5" w:right="318"/>
      </w:pPr>
      <w:r>
        <w:t xml:space="preserve">Patrycja Urlik – </w:t>
      </w:r>
      <w:r w:rsidR="00AB32C5">
        <w:t xml:space="preserve">administrator </w:t>
      </w:r>
      <w:r>
        <w:t xml:space="preserve">ds. administracyjno-technicznych: 661 320 313, fax-71/326-51-61, email: </w:t>
      </w:r>
      <w:r w:rsidR="00343663">
        <w:t>wat</w:t>
      </w:r>
      <w:r>
        <w:t xml:space="preserve">@dolnyslask.witd.gov.pl </w:t>
      </w:r>
    </w:p>
    <w:p w:rsidR="00800F55" w:rsidRDefault="00000000">
      <w:pPr>
        <w:shd w:val="clear" w:color="auto" w:fill="DBE5F1"/>
        <w:spacing w:after="225" w:line="259" w:lineRule="auto"/>
        <w:ind w:left="-5"/>
      </w:pPr>
      <w:r>
        <w:t xml:space="preserve">5.KRYTERIA WYBORU OFERTY: </w:t>
      </w:r>
    </w:p>
    <w:p w:rsidR="00800F55" w:rsidRDefault="00000000">
      <w:pPr>
        <w:spacing w:after="160"/>
        <w:ind w:left="-5"/>
      </w:pPr>
      <w:r>
        <w:t xml:space="preserve">Podczas oceny ofert brane będą pod uwagę: </w:t>
      </w:r>
    </w:p>
    <w:p w:rsidR="00800F55" w:rsidRDefault="00000000">
      <w:pPr>
        <w:spacing w:after="217"/>
        <w:ind w:left="-5"/>
      </w:pPr>
      <w:r>
        <w:rPr>
          <w:b/>
        </w:rPr>
        <w:t xml:space="preserve">Najniższa suma brutto wszystkich licencji = cena 100% </w:t>
      </w:r>
    </w:p>
    <w:p w:rsidR="00800F55" w:rsidRDefault="00000000">
      <w:pPr>
        <w:shd w:val="clear" w:color="auto" w:fill="DBE5F1"/>
        <w:spacing w:after="225" w:line="259" w:lineRule="auto"/>
        <w:ind w:left="-5"/>
      </w:pPr>
      <w:r>
        <w:t xml:space="preserve">6.WYKAZ DOKUMENTÓW I OŚWIADCZEŃ, JAKIE NALEŻY DOSTARCZYĆ WRAZ Z OFERTĄ: </w:t>
      </w:r>
    </w:p>
    <w:p w:rsidR="00800F55" w:rsidRDefault="00000000">
      <w:pPr>
        <w:spacing w:after="143"/>
        <w:ind w:left="-5" w:right="5527"/>
      </w:pPr>
      <w:r>
        <w:t xml:space="preserve">Wraz z ofertą Wykonawca przekazuje: - brak </w:t>
      </w:r>
    </w:p>
    <w:p w:rsidR="00800F55" w:rsidRDefault="00000000">
      <w:pPr>
        <w:spacing w:after="743" w:line="259" w:lineRule="auto"/>
        <w:ind w:left="0" w:firstLine="0"/>
      </w:pP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sz w:val="20"/>
        </w:rPr>
        <w:tab/>
        <w:t xml:space="preserve"> </w:t>
      </w:r>
    </w:p>
    <w:p w:rsidR="00800F55" w:rsidRDefault="00000000">
      <w:pPr>
        <w:spacing w:after="0" w:line="259" w:lineRule="auto"/>
        <w:ind w:right="-13"/>
        <w:jc w:val="right"/>
      </w:pPr>
      <w:r>
        <w:rPr>
          <w:rFonts w:ascii="Arial" w:eastAsia="Arial" w:hAnsi="Arial" w:cs="Arial"/>
          <w:sz w:val="20"/>
        </w:rPr>
        <w:t xml:space="preserve">1 </w:t>
      </w:r>
    </w:p>
    <w:p w:rsidR="00800F55" w:rsidRDefault="00000000">
      <w:pPr>
        <w:spacing w:after="0" w:line="259" w:lineRule="auto"/>
        <w:ind w:left="0" w:firstLine="0"/>
      </w:pPr>
      <w:r>
        <w:rPr>
          <w:rFonts w:ascii="Arial" w:eastAsia="Arial" w:hAnsi="Arial" w:cs="Arial"/>
          <w:sz w:val="20"/>
        </w:rPr>
        <w:lastRenderedPageBreak/>
        <w:t xml:space="preserve"> </w:t>
      </w:r>
    </w:p>
    <w:p w:rsidR="00800F55" w:rsidRDefault="00000000">
      <w:pPr>
        <w:shd w:val="clear" w:color="auto" w:fill="DBE5F1"/>
        <w:spacing w:after="225" w:line="259" w:lineRule="auto"/>
        <w:ind w:left="-5"/>
      </w:pPr>
      <w:r>
        <w:t xml:space="preserve">7.OGÓLNE WARUNKI UMOWY ALBO WZÓR UMOWY </w:t>
      </w:r>
    </w:p>
    <w:p w:rsidR="00800F55" w:rsidRDefault="00000000">
      <w:pPr>
        <w:ind w:left="-5"/>
      </w:pPr>
      <w:r>
        <w:t xml:space="preserve">Płatność za wykonanie zamówienia nastąpi w terminie 30 dni od otrzymania faktury przez </w:t>
      </w:r>
    </w:p>
    <w:p w:rsidR="00800F55" w:rsidRDefault="00000000">
      <w:pPr>
        <w:ind w:left="-5"/>
      </w:pPr>
      <w:r>
        <w:t xml:space="preserve">Zamawiającego, w formie przelewu bankowego.  </w:t>
      </w:r>
    </w:p>
    <w:p w:rsidR="00800F55" w:rsidRDefault="00000000">
      <w:pPr>
        <w:ind w:left="-5"/>
      </w:pPr>
      <w:r>
        <w:t xml:space="preserve">Faktury będą wystawiane i dostarczane na adres ZAMAWIAJĄCEGO - płatnika: </w:t>
      </w:r>
    </w:p>
    <w:p w:rsidR="00800F55" w:rsidRDefault="00000000">
      <w:pPr>
        <w:spacing w:after="53" w:line="259" w:lineRule="auto"/>
        <w:ind w:left="1429" w:right="1368"/>
        <w:jc w:val="center"/>
      </w:pPr>
      <w:r>
        <w:rPr>
          <w:b/>
        </w:rPr>
        <w:t xml:space="preserve">Wojewódzki Inspektorat Transportu Drogowego we Wrocławiu ul. Krzywoustego 28 </w:t>
      </w:r>
    </w:p>
    <w:p w:rsidR="00800F55" w:rsidRDefault="00000000">
      <w:pPr>
        <w:spacing w:after="53" w:line="259" w:lineRule="auto"/>
        <w:ind w:left="1429" w:right="1423"/>
        <w:jc w:val="center"/>
      </w:pPr>
      <w:r>
        <w:rPr>
          <w:b/>
        </w:rPr>
        <w:t xml:space="preserve">51-165 Wrocław </w:t>
      </w:r>
    </w:p>
    <w:p w:rsidR="00800F55" w:rsidRDefault="00000000">
      <w:pPr>
        <w:spacing w:after="258" w:line="259" w:lineRule="auto"/>
        <w:ind w:left="1429" w:right="1421"/>
        <w:jc w:val="center"/>
      </w:pPr>
      <w:r>
        <w:rPr>
          <w:b/>
        </w:rPr>
        <w:t xml:space="preserve">NIP 897-16-67-142 </w:t>
      </w:r>
    </w:p>
    <w:p w:rsidR="00800F55" w:rsidRDefault="00000000">
      <w:pPr>
        <w:shd w:val="clear" w:color="auto" w:fill="DBE5F1"/>
        <w:spacing w:after="225" w:line="259" w:lineRule="auto"/>
        <w:ind w:left="-5"/>
      </w:pPr>
      <w:r>
        <w:t xml:space="preserve">8.SPOSÓB PRZYGOTOWANIA OFERTY </w:t>
      </w:r>
    </w:p>
    <w:p w:rsidR="00800F55" w:rsidRDefault="00A6210F" w:rsidP="00A6210F">
      <w:pPr>
        <w:spacing w:after="221"/>
        <w:ind w:left="0" w:firstLine="0"/>
      </w:pPr>
      <w:r>
        <w:rPr>
          <w:szCs w:val="22"/>
        </w:rPr>
        <w:t>Oferty należy przygotować w formie elektronicznej i składać za pośrednictwem Internetowej Platformy Zakupowej, przy wykorzystaniu strony internetowej www.platformazakupowa.pl, to znaczy, że nie są przyjmowane oferty zakupowe składane w inny sposób niż za pośrednictwem Platformy.</w:t>
      </w:r>
    </w:p>
    <w:p w:rsidR="00800F55" w:rsidRDefault="00000000">
      <w:pPr>
        <w:shd w:val="clear" w:color="auto" w:fill="DBE5F1"/>
        <w:spacing w:after="225" w:line="259" w:lineRule="auto"/>
        <w:ind w:left="-5"/>
      </w:pPr>
      <w:r>
        <w:t xml:space="preserve">9.MIEJSCE I TERMIN ZŁOŻENIA OFERTY </w:t>
      </w:r>
    </w:p>
    <w:p w:rsidR="00A6210F" w:rsidRDefault="00A6210F" w:rsidP="00A6210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Oferty należy składać za pośrednictwem Internetowej Platformy Zakupowej przy wykorzystaniu strony internetowej www.platformazakupowa.pl. </w:t>
      </w:r>
    </w:p>
    <w:p w:rsidR="00A6210F" w:rsidRDefault="00A6210F" w:rsidP="00A6210F">
      <w:pPr>
        <w:spacing w:after="196"/>
        <w:ind w:left="-5"/>
      </w:pPr>
      <w:r>
        <w:rPr>
          <w:b/>
          <w:bCs/>
          <w:szCs w:val="22"/>
        </w:rPr>
        <w:t>Termin składania ofert: 202</w:t>
      </w:r>
      <w:r>
        <w:rPr>
          <w:b/>
          <w:bCs/>
          <w:szCs w:val="22"/>
        </w:rPr>
        <w:t>6</w:t>
      </w:r>
      <w:r>
        <w:rPr>
          <w:b/>
          <w:bCs/>
          <w:szCs w:val="22"/>
        </w:rPr>
        <w:t>-0</w:t>
      </w:r>
      <w:r>
        <w:rPr>
          <w:b/>
          <w:bCs/>
          <w:szCs w:val="22"/>
        </w:rPr>
        <w:t>2</w:t>
      </w:r>
      <w:r>
        <w:rPr>
          <w:b/>
          <w:bCs/>
          <w:szCs w:val="22"/>
        </w:rPr>
        <w:t>-</w:t>
      </w:r>
      <w:r>
        <w:rPr>
          <w:b/>
          <w:bCs/>
          <w:szCs w:val="22"/>
        </w:rPr>
        <w:t>04</w:t>
      </w:r>
      <w:r>
        <w:rPr>
          <w:b/>
          <w:bCs/>
          <w:szCs w:val="22"/>
        </w:rPr>
        <w:t>, godz. 11:00.</w:t>
      </w:r>
    </w:p>
    <w:p w:rsidR="00A6210F" w:rsidRDefault="00000000" w:rsidP="00A6210F">
      <w:pPr>
        <w:shd w:val="clear" w:color="auto" w:fill="DBE5F1"/>
        <w:spacing w:after="225" w:line="259" w:lineRule="auto"/>
        <w:ind w:left="-5"/>
      </w:pPr>
      <w:r>
        <w:t xml:space="preserve">10.SPOSÓB POROZUMIEWANIA SIĘ Z WYKONAWCAMI: </w:t>
      </w:r>
    </w:p>
    <w:p w:rsidR="00A6210F" w:rsidRDefault="00A6210F" w:rsidP="00A6210F">
      <w:pPr>
        <w:spacing w:after="250"/>
        <w:ind w:left="-5"/>
      </w:pPr>
      <w:r>
        <w:rPr>
          <w:szCs w:val="22"/>
        </w:rPr>
        <w:t>Wszelkie pytania należy składać za pośrednictwem Internetowej Platformy Zakupowej przy wykorzystaniu strony internetowej www.platformazakupowa.pl.</w:t>
      </w:r>
    </w:p>
    <w:p w:rsidR="00800F55" w:rsidRDefault="00000000">
      <w:pPr>
        <w:shd w:val="clear" w:color="auto" w:fill="DBE5F1"/>
        <w:spacing w:after="225" w:line="259" w:lineRule="auto"/>
        <w:ind w:left="-5"/>
      </w:pPr>
      <w:r>
        <w:t xml:space="preserve">11.ZAŁĄCZNIKI: </w:t>
      </w:r>
    </w:p>
    <w:p w:rsidR="00800F55" w:rsidRPr="003B053F" w:rsidRDefault="00000000" w:rsidP="009E3718">
      <w:pPr>
        <w:spacing w:after="40"/>
        <w:ind w:left="-5" w:right="4626"/>
      </w:pPr>
      <w:r>
        <w:t xml:space="preserve">Załącznik numer </w:t>
      </w:r>
      <w:r w:rsidR="003B053F">
        <w:t>1</w:t>
      </w:r>
      <w:r>
        <w:t>. –</w:t>
      </w:r>
      <w:r w:rsidR="003B053F">
        <w:t xml:space="preserve"> </w:t>
      </w:r>
      <w:r>
        <w:t>Umowa.</w:t>
      </w:r>
    </w:p>
    <w:p w:rsidR="00800F55" w:rsidRDefault="00000000" w:rsidP="00AB32C5">
      <w:pPr>
        <w:spacing w:after="6530"/>
        <w:ind w:left="-5"/>
      </w:pPr>
      <w:r>
        <w:t xml:space="preserve">Załącznik numer </w:t>
      </w:r>
      <w:r w:rsidR="003B053F">
        <w:t>2</w:t>
      </w:r>
      <w:r>
        <w:t>.</w:t>
      </w:r>
      <w:r w:rsidR="003B053F" w:rsidRPr="003B053F">
        <w:t xml:space="preserve"> </w:t>
      </w:r>
      <w:r w:rsidR="003B053F">
        <w:t xml:space="preserve">– </w:t>
      </w:r>
      <w:r>
        <w:t xml:space="preserve">Opis przedmiotu zamówienia </w:t>
      </w:r>
    </w:p>
    <w:sectPr w:rsidR="00800F55">
      <w:pgSz w:w="11906" w:h="16838"/>
      <w:pgMar w:top="802" w:right="1414" w:bottom="710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0F55"/>
    <w:rsid w:val="00110AEB"/>
    <w:rsid w:val="002B64EA"/>
    <w:rsid w:val="00343663"/>
    <w:rsid w:val="003B053F"/>
    <w:rsid w:val="0066123D"/>
    <w:rsid w:val="007D49A1"/>
    <w:rsid w:val="00800F55"/>
    <w:rsid w:val="009C41D8"/>
    <w:rsid w:val="009E3718"/>
    <w:rsid w:val="00A6210F"/>
    <w:rsid w:val="00A65F16"/>
    <w:rsid w:val="00AB32C5"/>
    <w:rsid w:val="00B24AE2"/>
    <w:rsid w:val="00C32E50"/>
    <w:rsid w:val="00D11692"/>
    <w:rsid w:val="00F66AB8"/>
    <w:rsid w:val="00F95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ED5C4D"/>
  <w15:docId w15:val="{92408625-50EA-4339-945C-791A7D1D3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90" w:line="270" w:lineRule="auto"/>
      <w:ind w:left="10" w:hanging="10"/>
    </w:pPr>
    <w:rPr>
      <w:rFonts w:ascii="Times New Roman" w:eastAsia="Times New Roman" w:hAnsi="Times New Roman" w:cs="Times New Roman"/>
      <w:color w:val="000000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A6210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445</Words>
  <Characters>2671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 Żarska-Cynk</dc:creator>
  <cp:keywords/>
  <cp:lastModifiedBy>Patrycja Urlik</cp:lastModifiedBy>
  <cp:revision>11</cp:revision>
  <dcterms:created xsi:type="dcterms:W3CDTF">2025-12-17T07:21:00Z</dcterms:created>
  <dcterms:modified xsi:type="dcterms:W3CDTF">2026-01-22T10:57:00Z</dcterms:modified>
</cp:coreProperties>
</file>